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orzeźwienie z Owocowymi kubkami na zimno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spragnionych słodkich i orzeźwiających przekąsek marka Delecta przygotowała limitowaną edycję Owocowych kubków na zimno. Kisiele instant w trzech mocno owocowych smakach są doskonałą propozycją na ciepłe, wakacyjne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na zimno Delecta to pierwsza na rynku linia jednoporcjowych kisieli instant do przygotowania na bazie zimnej wody. Skład deseru pozbawiony jest konserwantów i sztucznych barwników, a wzbogacono go o witaminę C. Aby delektować się mocno owocowym smakiem kisielu wystarczy wymieszać energicznie zwartość opakowania ze 175 ml zimnej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Przekąska dostępna jest w trzech, inspirowanych sokami i sorbetami, smakach: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mango i ananasa,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brzoskwini i moreli,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arbuza i melona.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na zimno</w:t>
      </w:r>
      <w:r>
        <w:rPr>
          <w:rFonts w:ascii="calibri" w:hAnsi="calibri" w:eastAsia="calibri" w:cs="calibri"/>
          <w:sz w:val="24"/>
          <w:szCs w:val="24"/>
        </w:rPr>
        <w:t xml:space="preserve"> doskonale sprawdzi się w połączeniu z owocami sezonowymi i bitą śmietaną. Przygotuj go dla siebie lub bliskich...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Owocowy kubek kisiel na zimno Delecta (31 g), cena det. ok. 1,29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2026-03-23T03:34:14+01:00</dcterms:created>
  <dcterms:modified xsi:type="dcterms:W3CDTF">2026-03-23T03:34:14+01:00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