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Appetita wystartowała z konkursem „POCZUJ SMAK WIOSNY!”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Appetita zaprasza do udziału w konkursie „POCZUJ SMAK WIOSNY!”, w którym liczy się kreatywność, smak i kulinarna wyobraźnia. Na uczestników czekają atrakcyjne nagrody, m.in. 10 frytkownic beztłuszczowych marki Tefal oraz 20 bonów zakupowych do marketów Dino. Dodatkowo wszyscy laureaci otrzymają zestawy przypraw Appetita.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7 maja br. potrwa konkurs konsumencki „POCZUJ SMAK WIOSNY!” zorganizowany przez markę Appetita. Aby wziąć w nim udział, wystarczy kupić w sieci sklepów Dino dowolną przyprawę Appetita w mniejszym opakowaniu, a następnie sfotografować ją w wiosennej scenerii, np. na tle kwitnących drzew, świeżych nowalijek lub po prostu błękitnego nieba. Zdjęcie należy dodać pod postem konkursowym na profilu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Appetita. Smak i Styl </w:t>
        </w:r>
      </w:hyperlink>
      <w:r>
        <w:rPr>
          <w:rFonts w:ascii="calibri" w:hAnsi="calibri" w:eastAsia="calibri" w:cs="calibri"/>
          <w:sz w:val="24"/>
          <w:szCs w:val="24"/>
        </w:rPr>
        <w:t xml:space="preserve">na Facebooku i dokończyć zdanie: „Wiosna rozbudza we mnie apetyt na...” Liczy się kreatywność, osobisty styl i odrobina kulinarnej fantazji.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Nasze dotychczasowe konkursy pokazały, że inicjatywy łączące pasję kulinarną z możliwością wyrażenia siebie cieszą się dużym zainteresowaniem. „POCZUJ SMAK WIOSNY!” to naturalna kontynuacja tej idei. Chcemy inspirować do działania, zachęcać do dzielenia się własną perspektywą i odkrywania nowych smaków. To także wyraz naszej filozofii „Gotuj dla wygody”, która podkreśla, że przyrządzanie posiłków może być jednocześnie proste, twórcze i pełne radości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podkreśla Joanna Kąkol, rzecznik prasowy Colian.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promująca konkurs obejmuje działania w mediach społecznościowych, w punktach sprzedaży oraz w Internecie. Więcej informacji można znaleźć na stronie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www.smakistyl.pl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oraz na profilu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Appetita. Smak i Styl </w:t>
        </w:r>
      </w:hyperlink>
      <w:r>
        <w:rPr>
          <w:rFonts w:ascii="calibri" w:hAnsi="calibri" w:eastAsia="calibri" w:cs="calibri"/>
          <w:sz w:val="24"/>
          <w:szCs w:val="24"/>
        </w:rPr>
        <w:t xml:space="preserve">na Facebooku.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AppetitaSmakIStyl" TargetMode="External"/><Relationship Id="rId8" Type="http://schemas.openxmlformats.org/officeDocument/2006/relationships/hyperlink" Target="http://www.smakisty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2025-07-11T08:31:13+02:00</dcterms:created>
  <dcterms:modified xsi:type="dcterms:W3CDTF">2025-07-11T08:31:13+02:00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