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Niezrównane w smaku. Jedyne oryginalne – Jeżyki zaskakują kreatywną odsłoną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myślisz, że Jeżyki to tylko ciastko, mamy dla Ciebie coś, co zmieni Twoje spojrzenie. Marka znana z niepowtarzalnego smaku i przywiązania do jakości wchodzi na nowy poziom oryginalności – łącząc siły z MOD Donuts i MIRONS. Efekt? Limitowany donut inspirowany Jeżykami oraz unikatowa kolekcja koszulek, które można... i schrupać wzrokiem, i z dumą nosić.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Kolaboracje są częścią kampanii „Niezrównane w smaku. Jedyne oryginalne”, pokazującej, że Jeżyki to nie tylko ulubiony smak konsumentów, ale też marka potrafiąca zaskakiwać świeżym podejściem i kreatywnością. Dowodem na to są dwie wyjątkowe współprace, doskonale wpisujące się w jej charakter – pełne smaku, pomysłu i autentyczności.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Jeżyki w puszystej, słodkiej postaci... donuta!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połączenia sił marki Jeżyki i warszawskiej cukierni MOD Donuts powstał donut inspirowany smakiem </w:t>
      </w:r>
      <w:r>
        <w:rPr>
          <w:rFonts w:ascii="calibri" w:hAnsi="calibri" w:eastAsia="calibri" w:cs="calibri"/>
          <w:sz w:val="24"/>
          <w:szCs w:val="24"/>
          <w:b/>
        </w:rPr>
        <w:t xml:space="preserve">ciastek Jeżyki Classic</w:t>
      </w:r>
      <w:r>
        <w:rPr>
          <w:rFonts w:ascii="calibri" w:hAnsi="calibri" w:eastAsia="calibri" w:cs="calibri"/>
          <w:sz w:val="24"/>
          <w:szCs w:val="24"/>
        </w:rPr>
        <w:t xml:space="preserve"> – pełen bogactwa składników i apetycznych detali. Znajdziesz w nim wszystko, co dobrze znane i lubiane: </w:t>
      </w:r>
      <w:r>
        <w:rPr>
          <w:rFonts w:ascii="calibri" w:hAnsi="calibri" w:eastAsia="calibri" w:cs="calibri"/>
          <w:sz w:val="24"/>
          <w:szCs w:val="24"/>
          <w:b/>
        </w:rPr>
        <w:t xml:space="preserve">karmel, bakalie oraz czekoladę, które przywodzą</w:t>
      </w:r>
      <w:r>
        <w:rPr>
          <w:rFonts w:ascii="calibri" w:hAnsi="calibri" w:eastAsia="calibri" w:cs="calibri"/>
          <w:sz w:val="24"/>
          <w:szCs w:val="24"/>
        </w:rPr>
        <w:t xml:space="preserve"> na myśl strukturę oryginalnego ciastka. Całość została udekorowana Jeżykami Tyci, które dodają mu charakteru i słodkiego wykończenia.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wyjątkowy wypiek będzie dostępny tylko przez dwa tygodnie – </w:t>
      </w:r>
      <w:r>
        <w:rPr>
          <w:rFonts w:ascii="calibri" w:hAnsi="calibri" w:eastAsia="calibri" w:cs="calibri"/>
          <w:sz w:val="24"/>
          <w:szCs w:val="24"/>
          <w:b/>
        </w:rPr>
        <w:t xml:space="preserve">od 11 do 25 kwietnia br</w:t>
      </w:r>
      <w:r>
        <w:rPr>
          <w:rFonts w:ascii="calibri" w:hAnsi="calibri" w:eastAsia="calibri" w:cs="calibri"/>
          <w:sz w:val="24"/>
          <w:szCs w:val="24"/>
        </w:rPr>
        <w:t xml:space="preserve">. – w trzech warszawskich lokalizacjach: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MOD Donuts Flagship Store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ul. Paryska 37, Warszawa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MOD restauracja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ul. Oleandrów 8, Warszawa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Wyspa MOD Donuts / Mysia 3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Dom Handlowy, Warszawa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Styl oryginalny, jak… Jeżyki!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wszystko! Jeżyki postawiły na modę i zaprosiły do projektu polską markę odzieżową MIRONS, która słynie z autorskiego stylu oraz dbałości o detale. Efektem współpracy jest specjalna kolekcja koszulek. T-shirty z wysokogatunkowej bawełny trafią do sprzedaży online w edycji limitowanej do 10 sztuk. Dodatkowo przez tydzień do zakupów dołączane będą jedyne w swoim rodzaju Jeżyki – jako słodka niespodzianka dla fanów oryginalnego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 na YouTubie: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https://www.youtube.com/watch?v=CE2brmXLo2Y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– niezrównane w smaku, jedyne oryginalne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Jeżyki Classic – kruche ciastko z aksamitnym karmelem, najeżone bakaliami i oblane gęstą czekoladą Goplana – od lat pozostają numerem 1 w swojej kategorii. Ich wyrazisty smak i charakterystyczny kształt trudno pomylić z czymkolwiek innym. Starannie dobrane składniki, wyjątkowa struktura i idealnie wyważona słodycz sprawiają, że Jeżyki od dawna towarzyszą codziennym chwilom przyjemności. To coś więcej niż deser – to smak, który pasuje do każdej okazji: od popołudniowej przerwy, przez spotkanie z bliskimi, po drobną nagrodę tylko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Jeżyki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CE2brmXLo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2026-09-12T20:51:30+02:00</dcterms:created>
  <dcterms:modified xsi:type="dcterms:W3CDTF">2026-09-12T20:51:30+02:00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