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od marki Hellena – Oranżada Hellena Party o smaku waty cukrowej dla najmłodszych!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grudniu br. do oferty marki Hellena dołączy nowa odsłona kultowego napoju dla najmłodszych konsumentów - Oranżada Hellena Party o smaku waty cukrowej. Z 20 proc. zawartością soku z owoców i mnóstwem musujących bąbelków będzie idealnym uzupełnieniem wszelkich dziecięcych imprez i spotkań.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propozycja od marki Hellena, z portfolio firmy Colian, to Oranżada Hellena Party o delikatnym smaku waty cukrowej. Zawierająca aż 20 proc. soku z owoców oraz wzbogacona dodatkową porcją bąbelków, doskonale wpisuje się w klimat celebracji wyjątkowych chwil i doniosłych momentów dla najmłodszych fanów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Hellena Party w wersji o smaku waty cukrowej to niezastąpiony dodatek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nadchodzących karnawałowych uroczystośc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Bez względu na okoliczności – prywatka, kinderbal, urodziny czy zabawa sylwestrowa z najmłodszymi – dostarczy niepowtarzalnych przeżyć, wzbogacając radosną atmosferę każdej sytuacji.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Party w butelce o pojemności 0,75 l zwraca uwagę kolorowym, spójnym i wyrazistym designem, który zachwyci konsumentów, zwłaszcza tych najmłodszych. </w:t>
      </w:r>
      <w:r>
        <w:rPr>
          <w:rFonts w:ascii="calibri" w:hAnsi="calibri" w:eastAsia="calibri" w:cs="calibri"/>
          <w:sz w:val="24"/>
          <w:szCs w:val="24"/>
        </w:rPr>
        <w:t xml:space="preserve">Produkt jest dostępny w ofercie limitowanej od grudnia br. w nowoczesnym kanale dystrybucji, w rekomendowanej cenie detalicznej około 12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Oranżada Hellena Party o smaku waty cukrowej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 i sugerowana cena det.:</w:t>
      </w:r>
      <w:r>
        <w:rPr>
          <w:rFonts w:ascii="calibri" w:hAnsi="calibri" w:eastAsia="calibri" w:cs="calibri"/>
          <w:sz w:val="24"/>
          <w:szCs w:val="24"/>
        </w:rPr>
        <w:t xml:space="preserve"> 0,75 l - cena ok. 12 zł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2026-10-08T18:03:43+02:00</dcterms:created>
  <dcterms:modified xsi:type="dcterms:W3CDTF">2026-10-08T18:03:43+02:00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