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Familijne wafle Gofrowe o smaku karmelowym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Familijne stawia na Familijne wafle Gofrowe. Do rodziny wafli dołączył nowy smak Familijne wafle Gofrowe o smaku karmelowym, a pozostałe produkty z linii przeszły relaunch. Produkty są już dostępne w ogólnopolskiej dystrybucji.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marki Familijne została rozszerzona o unikalną nowość. Nowe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wafle Gofrowe o smaku karmelowym </w:t>
      </w:r>
      <w:r>
        <w:rPr>
          <w:rFonts w:ascii="calibri" w:hAnsi="calibri" w:eastAsia="calibri" w:cs="calibri"/>
          <w:sz w:val="24"/>
          <w:szCs w:val="24"/>
        </w:rPr>
        <w:t xml:space="preserve">poszerzają linię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Familijnych wafli Gofrowych</w:t>
      </w:r>
      <w:r>
        <w:rPr>
          <w:rFonts w:ascii="calibri" w:hAnsi="calibri" w:eastAsia="calibri" w:cs="calibri"/>
          <w:sz w:val="24"/>
          <w:szCs w:val="24"/>
        </w:rPr>
        <w:t xml:space="preserve">, które nie posiadają żadnego odpowiednika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wafle Gofrowe o smaku karmelowym </w:t>
      </w:r>
      <w:r>
        <w:rPr>
          <w:rFonts w:ascii="calibri" w:hAnsi="calibri" w:eastAsia="calibri" w:cs="calibri"/>
          <w:sz w:val="24"/>
          <w:szCs w:val="24"/>
        </w:rPr>
        <w:t xml:space="preserve">to ekstra chrupka propozycja, którą tworzy delikatny krem o smaku karmelowym i gruby, ale jednocześnie bardzo kruchy kakaowy wafelek. Krem w połączeniu z delikatnym wafelkiem o strukturze gofra, stanowi unikalną propozycję na polskim rynku. Wyjątkowe zestawienie przywołuje skojarzenia i emocje towarzyszące jedzeniu wakacyjnych gofrów.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wafle Gofrowe</w:t>
      </w:r>
      <w:r>
        <w:rPr>
          <w:rFonts w:ascii="calibri" w:hAnsi="calibri" w:eastAsia="calibri" w:cs="calibri"/>
          <w:sz w:val="24"/>
          <w:szCs w:val="24"/>
        </w:rPr>
        <w:t xml:space="preserve"> tworzą: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wafle Gofrowe z musem czekoladowym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wafle Gofrowe z musem o smaku waniliowym, Familijne wafle Gofrowe z cząsteczkami pomarańczy</w:t>
      </w:r>
      <w:r>
        <w:rPr>
          <w:rFonts w:ascii="calibri" w:hAnsi="calibri" w:eastAsia="calibri" w:cs="calibri"/>
          <w:sz w:val="24"/>
          <w:szCs w:val="24"/>
        </w:rPr>
        <w:t xml:space="preserve"> oraz najnowsze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wafle Gofrowe o smaku karmelowym</w:t>
      </w:r>
      <w:r>
        <w:rPr>
          <w:rFonts w:ascii="calibri" w:hAnsi="calibri" w:eastAsia="calibri" w:cs="calibri"/>
          <w:sz w:val="24"/>
          <w:szCs w:val="24"/>
        </w:rPr>
        <w:t xml:space="preserve">. Od teraz wszystkie dostępne są w nowej odsłonie.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wafle Gofrowe</w:t>
      </w:r>
      <w:r>
        <w:rPr>
          <w:rFonts w:ascii="calibri" w:hAnsi="calibri" w:eastAsia="calibri" w:cs="calibri"/>
          <w:sz w:val="24"/>
          <w:szCs w:val="24"/>
        </w:rPr>
        <w:t xml:space="preserve"> sprawdzą się jako wyśmienita przekąska w gronie najbliższych czy poczęstunek dla gości. Dzięki metalizowanej folii, chroniącej przed utratą kruchości i gwarantującej utrzymanie świeżości, są doskonałe na rodzinne pikniki i wycieczki.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2026-05-04T13:23:45+02:00</dcterms:created>
  <dcterms:modified xsi:type="dcterms:W3CDTF">2026-05-04T13:23:45+02:00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