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 pełna słodyczy z Colian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czas radości, rodzinnych spotkań i tradycji. To także doskonała okazja, by rozkoszować się ulubionymi smakołykami. Z tej okazji Colian przygotował wyjątkową ofertę, w której znajdziemy zarówno kultowe Figurki Goplana, cieszącego się dużą popularnością Zająca Grześki, jak i Śliwkę Nałęczowską oraz Złotą Wiśnię z serii Art Collection 2025.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świątecznej ofercie Colian – każdy znajdzie coś dla siebie!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HIT sprzedaży!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Klasyka w karmelowej odsłonie od Goplany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Figurki Goplana</w:t>
      </w:r>
      <w:r>
        <w:rPr>
          <w:rFonts w:ascii="calibri" w:hAnsi="calibri" w:eastAsia="calibri" w:cs="calibri"/>
          <w:sz w:val="24"/>
          <w:szCs w:val="24"/>
        </w:rPr>
        <w:t xml:space="preserve"> o smaku karmelowym to jeden z wielkanocnych bestsellerów Colian, który co roku zachwyca zarówno wyglądem, jak i smakiem. Urocze postacie zajączka, kurczaczka i baranka doskonale komponują się z wielkanocnym klimatem, dodając mu odrobiny słodyczy. Kolekcja dziewięciu figurek to świetny dodatek do świątecznego koszyczka, efektowna ozdoba stołu lub po prostu mała chwila przyjemności przy kawie. Ich delikatny karmelowy smak i dopracowany kształt sprawiają, że trudno im się oprzeć!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Figurki Goplana o smaku karmelowym, 30 g, sugerowana cena detaliczna: 1,71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  <w:b/>
        </w:rPr>
        <w:t xml:space="preserve"> Świąteczne pisanki z serii Art Collection 2025 marki Solidarność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Wielkanoc Colian przygotował coś naprawdę wyjątkowego – eleganckie puszki w kształcie jajek, kryjące wyśmienite praliny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Wiśnia. </w:t>
      </w:r>
      <w:r>
        <w:rPr>
          <w:rFonts w:ascii="calibri" w:hAnsi="calibri" w:eastAsia="calibri" w:cs="calibri"/>
          <w:sz w:val="24"/>
          <w:szCs w:val="24"/>
        </w:rPr>
        <w:t xml:space="preserve">To część limitowanej edycji Art Collection 2025, gdzie doskonały smak spotyka się z artystycznym designem. Puszki dostępne są w dwóch wersjach – klasycznej oraz z unikatowym wzorem inspirowanym pracą nagrodzoną w konkursie Design by Śliwka Nałęczowska 2024. Wiosenne motywy sprawiają, że stanowią nie tylko wyśmienity wielkanocny upominek, ale także elegancką ozdobę świątecznego stołu.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Śliwka Nałęczowska, 150 g, sugerowana cena detaliczna: 26,50 zł/szt.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Złota Wiśnia, 146 g, sugerowana cena detaliczna: 26,50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Czekoladowa przyjemność – Zając Grześki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wielkanocnej ofercie Colian nie mogło zabraknąć </w:t>
      </w:r>
      <w:r>
        <w:rPr>
          <w:rFonts w:ascii="calibri" w:hAnsi="calibri" w:eastAsia="calibri" w:cs="calibri"/>
          <w:sz w:val="24"/>
          <w:szCs w:val="24"/>
          <w:b/>
        </w:rPr>
        <w:t xml:space="preserve">Zająca Grześki</w:t>
      </w:r>
      <w:r>
        <w:rPr>
          <w:rFonts w:ascii="calibri" w:hAnsi="calibri" w:eastAsia="calibri" w:cs="calibri"/>
          <w:sz w:val="24"/>
          <w:szCs w:val="24"/>
        </w:rPr>
        <w:t xml:space="preserve"> z mlecznej czekolady z chrupiącym nadzieniem. Charakterystyczna postać z literą „G” to nie tylko pyszna przekąska, ale też doskonały dodatek do świątecznego koszyczka.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Zając Grześki przypadnie do gustu zarówno młodszym, jak i starszym miłośnikom słodyczy, którzy cenią nowoczesne podejście do klasycznych wielkanocnych przysmaków. W końcu każdy ma swoje grzeszki… Grześki na Wielkanoc!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Zając Grześki, 29 g, sugerowana cena detaliczna: ok. 2,99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Wspólne chwile z Familijne Gofrowe o smaku wiśniowym!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Miłośnikom wafli, które mus schrupać zanim znikną, polecają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Familijne Gofrowe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limitowanej wersji wiśniowej</w:t>
      </w:r>
      <w:r>
        <w:rPr>
          <w:rFonts w:ascii="calibri" w:hAnsi="calibri" w:eastAsia="calibri" w:cs="calibri"/>
          <w:sz w:val="24"/>
          <w:szCs w:val="24"/>
        </w:rPr>
        <w:t xml:space="preserve">. Połączenie lekkiego, gofrowego wafelka o niezwykłej chrupkości z delikatnym kremem o smaku wiśniowym, który zachwyca od pierwszego kęsa.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Familijne Gofrowe o smaku wiśniowym, 140 g, cena det. ok. 5,49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Elegancja i jakość w perfekcyjnym duecie – czekoladki Goplana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połączenia smaków, delikatna czekolada z chrupiącymi drobinkami i eleganckie opakowanie – </w:t>
      </w:r>
      <w:r>
        <w:rPr>
          <w:rFonts w:ascii="calibri" w:hAnsi="calibri" w:eastAsia="calibri" w:cs="calibri"/>
          <w:sz w:val="24"/>
          <w:szCs w:val="24"/>
          <w:b/>
        </w:rPr>
        <w:t xml:space="preserve">Goplana</w:t>
      </w:r>
      <w:r>
        <w:rPr>
          <w:rFonts w:ascii="calibri" w:hAnsi="calibri" w:eastAsia="calibri" w:cs="calibri"/>
          <w:sz w:val="24"/>
          <w:szCs w:val="24"/>
        </w:rPr>
        <w:t xml:space="preserve"> na wiosnę zachwyca nie tylko smakiem, ale i stylem. Wielbiciele owocowych nut pokochają mleczną czekoladę z aromatyczną pomarańczą, a miłośnicy bardziej wyrafinowanych kompozycji docenią idealne zestawienie czekolady deserowej z orzeźwiającą miętą. Dzięki stylowej tacce i starannie ułożonym pralinkom to nie tylko doskonała przekąska, ale również elegancki element świątecznego stołu.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Czekoladki mleczne o smaku pomarańczowym z chrupiącymi drobinkami, 162 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Czekoladki o smaku miętowym z chrupiącymi drobinkami, 162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Sugerowana cena detaliczna: 19,90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Słodycz na specjalne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Praliny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Pistachio od Goplany</w:t>
      </w:r>
      <w:r>
        <w:rPr>
          <w:rFonts w:ascii="calibri" w:hAnsi="calibri" w:eastAsia="calibri" w:cs="calibri"/>
          <w:sz w:val="24"/>
          <w:szCs w:val="24"/>
        </w:rPr>
        <w:t xml:space="preserve"> to idealna propozycja dla miłośników pistacji. Aksamitne nadzienie z nutą alkoholu, otulone delikatną czekoladą Goplana, tworzy wyrafinowane połączenie smaków, które rozpływa się w ustach. To doskonały wybór zarówno na świąteczne spotkania w gronie najbliższych, jak i elegancki upominek, który zachwyci każdego konesera wyjątkowych słodkości.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Praliny Pistachio Goplana, 192 g, cena det. 17,50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Prosto z serca – Jeżyki Coolki jako świąteczna przekąska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Coolki MILK i Jeżyki Coolki DARK</w:t>
      </w:r>
      <w:r>
        <w:rPr>
          <w:rFonts w:ascii="calibri" w:hAnsi="calibri" w:eastAsia="calibri" w:cs="calibri"/>
          <w:sz w:val="24"/>
          <w:szCs w:val="24"/>
        </w:rPr>
        <w:t xml:space="preserve"> to świetny wybór na świąteczne chwile i nie tylko. Praliny z delikatnym, ciasteczkowym kremem i karmelowym wnętrzem, oblane czekoladą Goplana – mleczną lub deserową – oraz posypane chrupiącymi orzechami, doskonale dopełnią wielkanocne słodkości. Eleganckie opakowanie sprawia, że to także świetny pomysł na upominek dla bliskich – bo nic tak nie cieszy, jak pyszna niespodzianka!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Jeżyki Coolki: MILK, DARK, 140,4 g, cena det. ok. 11,99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2026-09-12T20:51:30+02:00</dcterms:created>
  <dcterms:modified xsi:type="dcterms:W3CDTF">2026-09-12T20:51:30+02:00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