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Bananata Delecta – klasyczne ciasto z owocami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Delecta rozszerza portfolio w kategorii mieszanek ciast, wprowadzając na rynek nowy produkt do samodzielnego wypieku – klasyczne ciasto Bananata z czekoladą. Oferta stanowi doskonałą propozycję dla osób poszukujących inspirujących i smacznych deserów, które można przygotować samodzielnie w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Bananata Delecta </w:t>
      </w:r>
      <w:r>
        <w:rPr>
          <w:rFonts w:ascii="calibri" w:hAnsi="calibri" w:eastAsia="calibri" w:cs="calibri"/>
          <w:sz w:val="24"/>
          <w:szCs w:val="24"/>
        </w:rPr>
        <w:t xml:space="preserve">to kompozycja klasycznych smaków - delikatnego biszkoptu, dowolnych owoców i puszystego kremu śmietanowego z płatkami czekolady. Wypiek stanowi doskonałą alternatywę dla ciast dostępnych w cukierniach. Do przygotowania Bananaty wystarczą podstawowe produkty - jajka, mleko, śmietanka, woda i ulubione owoce – banany, wiśnie czy borówki. Składniki należy połączyć zgodnie z przepisem zamieszczonym na opakowaniu, a po upieczeniu i schłodzeniu ciasta, można cieszyć się wybornym smakiem klasycznego deseru.</w:t>
      </w:r>
    </w:p>
    <w:p>
      <w:pPr>
        <w:jc w:val="center"/>
      </w:pPr>
      <w:r>
        <w:pict>
          <v:shape type="#_x0000_t75" style="width:200px; height:2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Bananata Delecta jest dostępna w tradycyjnym i nowoczesnym kanale dystrybucji w sugerowanej cenie detalicznej ok. 6,00 zł za opakowanie.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Bakalland S.A. (www.delecta.pl)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det.:</w:t>
      </w:r>
      <w:r>
        <w:rPr>
          <w:rFonts w:ascii="calibri" w:hAnsi="calibri" w:eastAsia="calibri" w:cs="calibri"/>
          <w:sz w:val="24"/>
          <w:szCs w:val="24"/>
        </w:rPr>
        <w:t xml:space="preserve"> Bananata (360 g), cena det. ok. 6,00 zł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Życzymy udanych wypieków! Pamiętaj… w pieczeniu najbardziej ceni się dobre intencje. Piecz śmiało dla innych… ot tak… prosto z serca.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2026-03-09T21:18:20+01:00</dcterms:created>
  <dcterms:modified xsi:type="dcterms:W3CDTF">2026-03-09T21:18:20+01:00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