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zupy i danie gotowe od JemyJemy już w sprzedaży!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JemyJemy, należąca do firmy Profi S.A., rozwija ofertę produktów convenience i wprowadza do sprzedaży trzy nowości inspirowane kuchnią domową. Do portfolio dołączyły dwie zupy: Barszcz ukraiński oraz Zupa Ziemniaczana z boczkiem wędzonym, a także danie gotowe Potrawka z kurczaka z warzywami. To propozycje stworzone z myślą o konsumentach, którzy na co dzień wybierają wygodne rozwiązania, ale jednocześnie zwracają uwagę na wysoką jakość składników i dobry smak.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Segment zup i dań gotowych pozostaje jedną z najdynamiczniej rozwijających się kategorii rynku convenience. Coraz więcej osób poszukuje produktów, które pozwalają szybko przygotować posiłek, a jednocześnie nawiązują do dobrze znanych, klasycznych receptur. Nowości JemyJemy odpowiadają na te oczekiwania, łącząc wygodną formę podania z wyrazistym smakiem oraz łatwością przygotowania.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portfolio marki dołączył</w:t>
      </w:r>
      <w:r>
        <w:rPr>
          <w:rFonts w:ascii="calibri" w:hAnsi="calibri" w:eastAsia="calibri" w:cs="calibri"/>
          <w:sz w:val="24"/>
          <w:szCs w:val="24"/>
          <w:b/>
        </w:rPr>
        <w:t xml:space="preserve"> Barszcz ukraiński JemyJemy (400 g)</w:t>
      </w:r>
      <w:r>
        <w:rPr>
          <w:rFonts w:ascii="calibri" w:hAnsi="calibri" w:eastAsia="calibri" w:cs="calibri"/>
          <w:sz w:val="24"/>
          <w:szCs w:val="24"/>
        </w:rPr>
        <w:t xml:space="preserve"> przygotowany m.in. z buraków ćwikłowych, kapusty, ziemniaków i białej fasoli, z dodatkiem śmietanki oraz aromatycznych przypraw. Drugą propozycją jest </w:t>
      </w:r>
      <w:r>
        <w:rPr>
          <w:rFonts w:ascii="calibri" w:hAnsi="calibri" w:eastAsia="calibri" w:cs="calibri"/>
          <w:sz w:val="24"/>
          <w:szCs w:val="24"/>
          <w:b/>
        </w:rPr>
        <w:t xml:space="preserve">Zupa Ziemniaczana z boczkiem wędzonym JemyJemy (450 g)</w:t>
      </w:r>
      <w:r>
        <w:rPr>
          <w:rFonts w:ascii="calibri" w:hAnsi="calibri" w:eastAsia="calibri" w:cs="calibri"/>
          <w:sz w:val="24"/>
          <w:szCs w:val="24"/>
        </w:rPr>
        <w:t xml:space="preserve"> - kremowe połączenie ziemniaków, warzyw oraz wędzonego boczku, doprawione szczypiorkiem. Ofertę uzupełnia </w:t>
      </w:r>
      <w:r>
        <w:rPr>
          <w:rFonts w:ascii="calibri" w:hAnsi="calibri" w:eastAsia="calibri" w:cs="calibri"/>
          <w:sz w:val="24"/>
          <w:szCs w:val="24"/>
          <w:b/>
        </w:rPr>
        <w:t xml:space="preserve">Potrawka z kurczaka z warzywami JemyJemy (360 g) </w:t>
      </w:r>
      <w:r>
        <w:rPr>
          <w:rFonts w:ascii="calibri" w:hAnsi="calibri" w:eastAsia="calibri" w:cs="calibri"/>
          <w:sz w:val="24"/>
          <w:szCs w:val="24"/>
        </w:rPr>
        <w:t xml:space="preserve">- danie gotowe z mięsem z kurczaka, marchewką, groszkiem i pietruszką w delikatnym sosie na bazie śmietanki i masła.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Rozwijając markę JemyJemy, koncentrujemy się na rozwiązaniach, które wpisują się w codzienne potrzeby współczesnych konsumentów. Coraz większe znaczenie mają dziś produkty łatwe w przygotowaniu, ale jednocześnie bazujące na dobrze znanych smakach i wysokiej jakości składnikach. Właśnie dlatego nasze portfolio regularnie poszerza się o kolejne propozycje inspirowane domową kuchnią, także tą z różnych zakątków świata</w:t>
      </w:r>
      <w:r>
        <w:rPr>
          <w:rFonts w:ascii="calibri" w:hAnsi="calibri" w:eastAsia="calibri" w:cs="calibri"/>
          <w:sz w:val="24"/>
          <w:szCs w:val="24"/>
        </w:rPr>
        <w:t xml:space="preserve"> - podkreśla Aleksandra Duszyńska Brand Manager w firmie Profi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Zupy i dania gotowe JemyJemy są gotowe do spożycia od razu po podgrzaniu i nie wymagają przechowywania w lodówce. Sprawdzają się zarówno jako szybki posiłek w domu, jak i wygodna opcja do pracy czy podczas wakacyjnych wyjazdów.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Wprowadzeniu nowości będą towarzyszyć działania marketingowe obejmujące m.in. komunikację digitalową, aktywności w mediach społecznościowych, materiały POS oraz wsparcie PR.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 Ceny Zup i Dań Gotowych JemyJemy, wahają się od 5,99 zł do 8,99 zł w zależności od sieci sklepów i kanału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2026-06-03T12:08:15+02:00</dcterms:created>
  <dcterms:modified xsi:type="dcterms:W3CDTF">2026-06-03T12:08:15+02:00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