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dobra na wszystko – świętuj Dzień Zupy z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– 5 kwietnia – obchodzimy Międzynarodowy Dzień Zupy! To doskonała okazja, aby sięgnąć po pyszne i gotowe zupy od JemyJemy, bo pysznie robi się samo!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od lat królują na polskich stołach – nie tylko podczas rodzinnych uroczystości, ale też na co dzień. Są pożywne, rozgrzewające i pełne smaku. Nic więc dziwnego, że sięgamy po nie tak chętnie – zwłaszcza gdy można je przygotować w łatwy i szybki sposób dzięki zupom od marki JemyJemy. Wystarczy podgrzać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18 smakowitych propozycji</w:t>
      </w:r>
      <w:r>
        <w:rPr>
          <w:rFonts w:ascii="calibri" w:hAnsi="calibri" w:eastAsia="calibri" w:cs="calibri"/>
          <w:sz w:val="24"/>
          <w:szCs w:val="24"/>
        </w:rPr>
        <w:t xml:space="preserve"> – od klasycznej </w:t>
      </w:r>
      <w:r>
        <w:rPr>
          <w:rFonts w:ascii="calibri" w:hAnsi="calibri" w:eastAsia="calibri" w:cs="calibri"/>
          <w:sz w:val="24"/>
          <w:szCs w:val="24"/>
          <w:b/>
        </w:rPr>
        <w:t xml:space="preserve">pomidorowej z ryżem</w:t>
      </w:r>
      <w:r>
        <w:rPr>
          <w:rFonts w:ascii="calibri" w:hAnsi="calibri" w:eastAsia="calibri" w:cs="calibri"/>
          <w:sz w:val="24"/>
          <w:szCs w:val="24"/>
        </w:rPr>
        <w:t xml:space="preserve">, idealnej dla osób poszukujących bezglutenowych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opcji</w:t>
      </w:r>
      <w:r>
        <w:rPr>
          <w:rFonts w:ascii="calibri" w:hAnsi="calibri" w:eastAsia="calibri" w:cs="calibri"/>
          <w:sz w:val="24"/>
          <w:szCs w:val="24"/>
        </w:rPr>
        <w:t xml:space="preserve">, przez oryginalną </w:t>
      </w:r>
      <w:r>
        <w:rPr>
          <w:rFonts w:ascii="calibri" w:hAnsi="calibri" w:eastAsia="calibri" w:cs="calibri"/>
          <w:sz w:val="24"/>
          <w:szCs w:val="24"/>
          <w:b/>
        </w:rPr>
        <w:t xml:space="preserve">zupę meksykańską</w:t>
      </w:r>
      <w:r>
        <w:rPr>
          <w:rFonts w:ascii="calibri" w:hAnsi="calibri" w:eastAsia="calibri" w:cs="calibri"/>
          <w:sz w:val="24"/>
          <w:szCs w:val="24"/>
        </w:rPr>
        <w:t xml:space="preserve"> dla miłośników orientalnych smaków, aż po delikatny </w:t>
      </w:r>
      <w:r>
        <w:rPr>
          <w:rFonts w:ascii="calibri" w:hAnsi="calibri" w:eastAsia="calibri" w:cs="calibri"/>
          <w:sz w:val="24"/>
          <w:szCs w:val="24"/>
          <w:b/>
        </w:rPr>
        <w:t xml:space="preserve">krem z pieczarek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nie tylko wegetarianom.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zup powstaje na bazie starannie wyselekcjonowanych składników. Są gotowe do spożycia już w kilka minut po podgrzaniu, a jeśli mamy czas i ochotę – warto spróbować ich z ulubionymi dodatkami: chrupiącymi grzankami, świeżym pieczywem czy prażonymi pestkami dyni. Dzięki procesowi produkcji w wysokiej temperaturze zupy JemyJemy nie wymagają przechowywania w lodówce – można mieć je zawsze pod ręką, gdy najdzie nas ochotę na szybki i smaczny posiłek. Świetnie sprawdzą się zarówno w domu, jak i w pracy czy podczas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Świętuj po swojemu z JemyJemy! Wybierz smak, który najlepiej do Ciebie pasuje: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pomidorowa z ryżem od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z najwyższej jakości składników, zachwyca bogactwem smaku i aromatu. Tę pożywną zupę wystarczy podgrzać, aby w każdej chwili delektować się jej pysznym smakiem. Idealna dla osób poszukujących dań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Zupa Meksykańska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Wyrazista i rozgrzewająca! Inspirowana kuchnią meksykańską – idealna dla miłośników aromatycznych dań z nutą charakteru. Pełna warzyw i dobrze dobranych przypraw, zachwyca głębią i intensywnością. Świetnie smakuje z nachosami lub odrobiną śmietany – doskonała opcja dla tych, którzy lubią urozmaicenia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z Pieczarek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Delikatna, kremowa – zupa krem z pieczarek JemyJemy to klasyka, która zawsze się sprawdza. Zachwyca aksamitną konsystencją, a szczypta pieprzu dodaje jej wyrazistości. Świetnie smakuje solo, z grzankami lub świeżym pieczywem – idealna na szybki lunch, lekką kolację albo po prostu wtedy, gdy masz ochotę na coś pysznego.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Pomidorowa JemyJemy (450 g), Zupa Meksykańska JemyJemy (400 g), Zupa krem z pieczarek (375 g) -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2026-05-19T00:23:38+02:00</dcterms:created>
  <dcterms:modified xsi:type="dcterms:W3CDTF">2026-05-19T00:23:38+02:00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