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i nowe smaki Goplana Toffino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ofertę marki Toffino i inwestuje w jej wizerunek. Popularne mleczne cukierki toffi z nadzieniem zyskały nowy design opakowań i dwa zupełnie nowe smaki. Do Toffino Choco (z nadzieniem o smaku czekoladowym) we wrześniu dołączyły Toffino Creamy (z nadzieniem o smaku śmietankowym), a od października dostępne będą także Toffino Caramel macchiato (z nadzieniem o smaku kawowym).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</w:t>
      </w:r>
      <w:r>
        <w:rPr>
          <w:rFonts w:ascii="calibri" w:hAnsi="calibri" w:eastAsia="calibri" w:cs="calibri"/>
          <w:sz w:val="24"/>
          <w:szCs w:val="24"/>
        </w:rPr>
        <w:t xml:space="preserve"> słyną ze słodkiej, kremowej otoczki toffi, która skrywa miękkie wnętrze w postaci wybornego nadzienia.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(z kremem czekoladowym) dołączyły nowe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(z kremem o smaku śmietankowym) – dostępne od września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 (z kremem o smaku kawowym),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smaki są dostępne w torebkach o gramaturze 80g,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także w większym opakowaniu 175 g.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 Elegancki wizerunek i ten sam, doskonale znany i uwielbiany smak to kwintesencja sukcesu marki, dla której zaplanowano silne wsparcie reklamowe do 1 października br. w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od września i października (wariant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) w sugerowanej cenie detalicznej 2,99 zł za opakowanie 80g oraz 4,99 zł za torebkę 175g.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2025-12-23T20:34:15+01:00</dcterms:created>
  <dcterms:modified xsi:type="dcterms:W3CDTF">2025-12-23T20:34:15+01:00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