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„Polskie słodycze na polskie święta” w przebojowej kampanii telewizyjnej Colian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Wystartowała świąteczna kampania reklamowa słodkich marek Colian, realizowana pod hasłem „Polskie słodycze na polskie święta”. Nowy spot bazuje na adaptacji przeboju zespołu Skaldowie i po raz pierwszy w historii firmy komunikuje pięć marek: Goplana, Familijne, Śliwka Nałęczowska, Grześki i Jeżyki. Emisje zaplanowano od połowy listopada br. do Bożego Narodzenia w kluczowych stacjach telewizyjnych.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Wystartowała świąteczna kampania reklamowa słodkich marek Colian, realizowana pod hasłem „Polskie słodycze na polskie święta”. Nowy spot bazuje na adaptacji przeboju zespołu Skaldowie i po raz pierwszy w historii firmy komunikuje pięć marek: Goplana, Familijne, Śliwka Nałęczowska, Grześki i Jeżyki. Emisje zaplanowano od połowy listopada br. do Bożego Narodzenia w kluczowych stacjach telewizyjnych.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Słodycze od polskich marek z ponad 100 letnią tradycją od lat są chętnie wybierane na świąteczny prezent. Czekoladowe aniołki Goplany z marcepanem, Śliwka Nałęczowska z cynamonem, lampiony z pralinami Solidarności czy piernikowe Jeżyki to tylko część produktów z tegorocznej oferty sezonowej Colian, która w całości jest aktywnie wspierana w ramach nowej kampanii.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Świąteczna reklama Colian powstała w wyniku adaptacji oryginalnego tekstu Andrzeja Bianusza do piosenki Skaldów pt. „Z kopyta kulig rwie” z muzyką Andrzeja Zielińskiego. W spocie pojawia się kilka kultowych marek słodyczy.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Zadanie, przed którym stanęliśmy, nie było łatwe</w:t>
      </w:r>
      <w:r>
        <w:rPr>
          <w:rFonts w:ascii="calibri" w:hAnsi="calibri" w:eastAsia="calibri" w:cs="calibri"/>
          <w:sz w:val="24"/>
          <w:szCs w:val="24"/>
        </w:rPr>
        <w:t xml:space="preserve"> - mówi Henryk Szymański autor i reżyser reklamy z agencji Peppers Ghost.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Należało wprowadzić do filmu aż pięć produktów - Goplanę, Familijne, Śliwkę Nałęczowską, Grześki i Jeżyki. Paradoksalnie formuła piosenki była naszym sprzymierzeńcem, w przeciwnym wypadku niezwykle trudno byłoby napisać scenariusz, który byłby nieinwazyjny, prosty i przede wszystkim wiarygodnie oddający świąteczną atmosferę. Co więcej,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 znany przebój jak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„Z kopyta kulig rwie” nie doczekał się wcześniej adaptacji w reklamie. Cieszymy się, że jesteśmy pierwsi. – </w:t>
      </w:r>
      <w:r>
        <w:rPr>
          <w:rFonts w:ascii="calibri" w:hAnsi="calibri" w:eastAsia="calibri" w:cs="calibri"/>
          <w:sz w:val="24"/>
          <w:szCs w:val="24"/>
        </w:rPr>
        <w:t xml:space="preserve">dodaje Szymański.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telewizyjna potrwa do świąt w kluczowych stacjach telewizyjnych. Za kreację i produkcję odpowiada Peppers Ghost, muzykę skomponował Andrzej Zieliński (Skaldowie), spot wyreżyserował Henryk Szymański (Peppers Ghost). Media do kampanii zakupił Initiative. Komunikacji telewizyjnej będą towarzyszyć działania w mediach społecznościowych i na łamach prasy branżowej. Wsparcie PR zapewnia Kolterman Media Communications.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spotu na YouTube: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Polskie słodycze na polskie święta - YouTube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Colian to polska firma rodzinna założona w 1990 roku przez Jana Kolańskiego. Funkcjonuje w oparciu o rodzimy kapitał oraz ponad stuletnią tradycję silnych marek. Dostarcza znane produkty w obrębie czterech dywizji: słodyczy, kulinariów (przyprawy i bakalie), lodów oraz napojów. Jest blisko konsumentów, towarzyszymy im w najważniejszych chwilach, niesie radość produktami, wśród których każde pokolenie znajdzie coś dla siebie. Więcej informacji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www.colian.com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Z1zZ7jUkGZQ" TargetMode="External"/><Relationship Id="rId8" Type="http://schemas.openxmlformats.org/officeDocument/2006/relationships/hyperlink" Target="http://www.coli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2024-05-06T09:47:47+02:00</dcterms:created>
  <dcterms:modified xsi:type="dcterms:W3CDTF">2024-05-06T09:47:47+02:00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