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Oranżada Hellena oficjalnym sponsorem programu „Love Island. Wyspa miłości”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Oranżada Hellena wchodząca w skład portfolio firmy Colian, została oficjalnym sponsorem 9. edycji interaktywnego reality show randkowego – „Love Island. Wyspa Miłości”. Oprócz wyraźnego brandingu w postaci scenografii i specjalnych zadań dla uczestników, przygotowano także unikalny konkurs z atrakcyjnymi nagrodami dla użytkowników aplikacji mobilnej Love Island. Premiera programu odbyła się 4 marca br. na antenie telewizyjnej Czwórki.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36 odcinków programu na uczestników reality show czeka szereg atrakcji realizowanych przy współpracy z marką, w tym dobrze znany już hellendż.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elementów scenografii jest również oranżadowy bar po brzegi wypełniony orzeźwiającymi ORANŻADAMI HELLENA. To właśnie tam toczy się towarzyskie życie mieszkańców wyspy. Obok niego zaaranżowana została także pełna życia i energii scena wieczornych imprez, podczas których uczestnicy i uczestniczki świetnie bawią się i regularnie sięgają po kultową Oranżadę Hellena.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To dla nas bardzo ważny moment, ponieważ po raz pierwszy nasza obecność w telewizji nie ogranicza się do standardowych spotów reklamowych czy billboardów sponsorskich, ale obejmuje szereg działań marketingowych oraz wizerunkowych związanych z tym medium. Wybrany format typu „reality” daje możliwość przedstawienia marki w naturalny sposób, co z sprzyja budowaniu więzi i relacji z widzami. Dzięki temu chcemy pokazać jak duży potencjał i energię ma Oranżada Hellena. </w:t>
      </w:r>
      <w:r>
        <w:rPr>
          <w:rFonts w:ascii="calibri" w:hAnsi="calibri" w:eastAsia="calibri" w:cs="calibri"/>
          <w:sz w:val="24"/>
          <w:szCs w:val="24"/>
        </w:rPr>
        <w:t xml:space="preserve">– komentuje Joanna Kąkol, rzecznik prasowy Colian.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Product placement zostanie wsparty reklamą brandu w aplikacji mobilnej reality show oraz w mediach społecznościowych. Program można oglądać w TV i w digitalu od poniedziałku do piątku, a także w niedziele o godz. 22:00 na antenie Czwórki.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współpracę oraz koordynację prac z produkcją programu "Love Island. Wyspa miłości" odpowiadają agencje Initiative i Kinesso. Doradztwo w obszarze public relations zapewnia Kolterman Media Communications.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2024-05-16T00:50:21+02:00</dcterms:created>
  <dcterms:modified xsi:type="dcterms:W3CDTF">2024-05-16T00:50:21+02:00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